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0" w:rsidRDefault="00902ADC">
      <w:r>
        <w:rPr>
          <w:rFonts w:ascii="Book Antiqua" w:hAnsi="Book Antiqua"/>
          <w:noProof/>
          <w:color w:val="FF0000"/>
          <w:lang w:eastAsia="it-IT"/>
        </w:rPr>
        <w:drawing>
          <wp:inline distT="0" distB="0" distL="0" distR="0" wp14:anchorId="7FDBD59C" wp14:editId="2F9EC639">
            <wp:extent cx="6120130" cy="126736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104" w:rsidRPr="008B146A" w:rsidRDefault="00F87104" w:rsidP="00F87104">
      <w:pPr>
        <w:spacing w:after="0" w:line="240" w:lineRule="auto"/>
        <w:jc w:val="center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PROGRAMMAZIONE DIDATTICA ANNUALE DI DIPARTIMENTO</w:t>
      </w:r>
    </w:p>
    <w:p w:rsidR="00F87104" w:rsidRDefault="00F87104" w:rsidP="00F87104">
      <w:pPr>
        <w:spacing w:after="0" w:line="240" w:lineRule="auto"/>
        <w:jc w:val="center"/>
      </w:pPr>
      <w:r>
        <w:t>Primo Biennio – Secondo Biennio – Quinto Anno</w:t>
      </w:r>
    </w:p>
    <w:p w:rsidR="00F87104" w:rsidRPr="008B146A" w:rsidRDefault="00F87104" w:rsidP="00F87104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8B146A">
        <w:rPr>
          <w:b/>
        </w:rPr>
        <w:t>a.s.</w:t>
      </w:r>
      <w:proofErr w:type="spellEnd"/>
      <w:proofErr w:type="gramEnd"/>
      <w:r w:rsidRPr="008B146A">
        <w:rPr>
          <w:b/>
        </w:rPr>
        <w:t xml:space="preserve"> 2016-2017</w:t>
      </w:r>
    </w:p>
    <w:p w:rsidR="00F87104" w:rsidRDefault="00F87104" w:rsidP="00F87104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7104" w:rsidTr="00F87104">
        <w:tc>
          <w:tcPr>
            <w:tcW w:w="9778" w:type="dxa"/>
          </w:tcPr>
          <w:p w:rsidR="00F87104" w:rsidRPr="00C7223E" w:rsidRDefault="00F87104">
            <w:pPr>
              <w:rPr>
                <w:b/>
                <w:sz w:val="20"/>
                <w:szCs w:val="20"/>
              </w:rPr>
            </w:pPr>
            <w:r w:rsidRPr="00C7223E">
              <w:rPr>
                <w:b/>
              </w:rPr>
              <w:t>Dipartimento di:</w:t>
            </w:r>
          </w:p>
          <w:p w:rsidR="00F87104" w:rsidRDefault="00F87104" w:rsidP="00F87104">
            <w:pPr>
              <w:ind w:left="142" w:right="64"/>
            </w:pPr>
          </w:p>
        </w:tc>
      </w:tr>
    </w:tbl>
    <w:p w:rsidR="00F87104" w:rsidRDefault="00F87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F87104" w:rsidTr="00E41467">
        <w:trPr>
          <w:trHeight w:val="504"/>
        </w:trPr>
        <w:tc>
          <w:tcPr>
            <w:tcW w:w="3652" w:type="dxa"/>
            <w:vAlign w:val="center"/>
          </w:tcPr>
          <w:p w:rsidR="00F87104" w:rsidRPr="00C7223E" w:rsidRDefault="00F87104" w:rsidP="00E41467">
            <w:pPr>
              <w:spacing w:after="0" w:line="240" w:lineRule="auto"/>
              <w:jc w:val="center"/>
              <w:rPr>
                <w:b/>
              </w:rPr>
            </w:pPr>
            <w:r w:rsidRPr="00C7223E">
              <w:rPr>
                <w:b/>
              </w:rPr>
              <w:t>Docenti</w:t>
            </w:r>
          </w:p>
          <w:p w:rsidR="00F87104" w:rsidRPr="00F87104" w:rsidRDefault="00F87104" w:rsidP="00E414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23E">
              <w:rPr>
                <w:b/>
                <w:sz w:val="16"/>
                <w:szCs w:val="16"/>
              </w:rPr>
              <w:t>(Cognome e Nome)</w:t>
            </w:r>
          </w:p>
        </w:tc>
        <w:tc>
          <w:tcPr>
            <w:tcW w:w="6202" w:type="dxa"/>
            <w:vAlign w:val="center"/>
          </w:tcPr>
          <w:p w:rsidR="00F87104" w:rsidRPr="00C7223E" w:rsidRDefault="00F87104" w:rsidP="00E41467">
            <w:pPr>
              <w:jc w:val="center"/>
              <w:rPr>
                <w:b/>
              </w:rPr>
            </w:pPr>
            <w:r w:rsidRPr="00C7223E">
              <w:rPr>
                <w:b/>
              </w:rPr>
              <w:t>Disciplina</w:t>
            </w: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  <w:tr w:rsidR="00F87104" w:rsidTr="00F87104">
        <w:trPr>
          <w:trHeight w:val="57"/>
        </w:trPr>
        <w:tc>
          <w:tcPr>
            <w:tcW w:w="3652" w:type="dxa"/>
          </w:tcPr>
          <w:p w:rsidR="00F87104" w:rsidRPr="00C7223E" w:rsidRDefault="00F87104" w:rsidP="00F87104">
            <w:pPr>
              <w:ind w:right="175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F87104" w:rsidRPr="00C7223E" w:rsidRDefault="00F87104" w:rsidP="00F87104">
            <w:pPr>
              <w:ind w:right="140"/>
              <w:rPr>
                <w:sz w:val="18"/>
                <w:szCs w:val="18"/>
              </w:rPr>
            </w:pPr>
          </w:p>
        </w:tc>
      </w:tr>
    </w:tbl>
    <w:p w:rsidR="00F87104" w:rsidRDefault="00F87104" w:rsidP="00F87104"/>
    <w:p w:rsidR="00C7223E" w:rsidRPr="008B146A" w:rsidRDefault="00C7223E" w:rsidP="008B146A">
      <w:pPr>
        <w:pStyle w:val="Paragrafoelenco"/>
        <w:numPr>
          <w:ilvl w:val="0"/>
          <w:numId w:val="1"/>
        </w:numPr>
        <w:spacing w:after="0" w:line="240" w:lineRule="auto"/>
        <w:ind w:left="284" w:hanging="142"/>
        <w:rPr>
          <w:b/>
        </w:rPr>
      </w:pPr>
      <w:r w:rsidRPr="008B146A">
        <w:rPr>
          <w:b/>
        </w:rPr>
        <w:t>COMPETENZE CHIAVE DI CITTADINANZA: DECLINAZIONE NEGLI ASSI CULTURALI</w:t>
      </w:r>
    </w:p>
    <w:p w:rsidR="00C7223E" w:rsidRDefault="00C7223E" w:rsidP="00C7223E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7223E">
        <w:rPr>
          <w:sz w:val="18"/>
          <w:szCs w:val="18"/>
        </w:rPr>
        <w:t>In</w:t>
      </w:r>
      <w:proofErr w:type="gramEnd"/>
      <w:r w:rsidRPr="00C7223E">
        <w:rPr>
          <w:sz w:val="18"/>
          <w:szCs w:val="18"/>
        </w:rPr>
        <w:t xml:space="preserve"> riferimento al Documento Tecnico – DM 139 del 22/08/2007 – si specifica il contributo che possono offrire le discipline per lo sviluppo delle competenze chiave di cittadinanza</w:t>
      </w:r>
      <w:r>
        <w:rPr>
          <w:sz w:val="18"/>
          <w:szCs w:val="18"/>
        </w:rPr>
        <w:t>.</w:t>
      </w:r>
    </w:p>
    <w:p w:rsidR="00C7223E" w:rsidRDefault="00C7223E" w:rsidP="00C7223E">
      <w:pPr>
        <w:spacing w:after="0" w:line="240" w:lineRule="auto"/>
        <w:jc w:val="both"/>
        <w:rPr>
          <w:sz w:val="18"/>
          <w:szCs w:val="18"/>
        </w:rPr>
      </w:pPr>
    </w:p>
    <w:p w:rsidR="008B146A" w:rsidRDefault="008B146A" w:rsidP="008B146A">
      <w:pPr>
        <w:pStyle w:val="Titolo1"/>
      </w:pPr>
      <w:r>
        <w:t>1. COMPETENZE DI CARATTERE METODOLOGICO E STRUMENTALE</w:t>
      </w:r>
    </w:p>
    <w:p w:rsidR="00C7223E" w:rsidRDefault="00C7223E" w:rsidP="003D7000">
      <w:pPr>
        <w:pStyle w:val="Titolo2"/>
      </w:pPr>
      <w:r>
        <w:t xml:space="preserve">1.1 Imparare </w:t>
      </w:r>
      <w:proofErr w:type="gramStart"/>
      <w:r>
        <w:t>ad</w:t>
      </w:r>
      <w:proofErr w:type="gramEnd"/>
      <w:r>
        <w:t xml:space="preserve"> i</w:t>
      </w:r>
      <w:r w:rsidRPr="00C7223E">
        <w:rPr>
          <w:sz w:val="22"/>
          <w:szCs w:val="22"/>
        </w:rPr>
        <w:t>mparare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223E" w:rsidTr="00C7223E">
        <w:tc>
          <w:tcPr>
            <w:tcW w:w="9778" w:type="dxa"/>
          </w:tcPr>
          <w:p w:rsidR="00C7223E" w:rsidRDefault="00C7223E" w:rsidP="00C7223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C7223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C7223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C7223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Pr="00C7223E" w:rsidRDefault="00C7223E" w:rsidP="00C7223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7223E" w:rsidRDefault="00C7223E" w:rsidP="00C7223E">
      <w:pPr>
        <w:spacing w:after="0" w:line="240" w:lineRule="auto"/>
        <w:rPr>
          <w:b/>
        </w:rPr>
      </w:pPr>
    </w:p>
    <w:p w:rsidR="00C7223E" w:rsidRDefault="00C7223E" w:rsidP="003D7000">
      <w:pPr>
        <w:pStyle w:val="Titolo2"/>
      </w:pPr>
      <w:r>
        <w:t>1.2 Progettare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223E" w:rsidTr="00ED27F8">
        <w:tc>
          <w:tcPr>
            <w:tcW w:w="9778" w:type="dxa"/>
          </w:tcPr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P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7223E" w:rsidRDefault="00C7223E" w:rsidP="00C7223E">
      <w:pPr>
        <w:spacing w:after="0" w:line="240" w:lineRule="auto"/>
        <w:rPr>
          <w:b/>
        </w:rPr>
      </w:pPr>
    </w:p>
    <w:p w:rsidR="00C7223E" w:rsidRDefault="00C7223E" w:rsidP="003D7000">
      <w:pPr>
        <w:pStyle w:val="Titolo2"/>
      </w:pPr>
      <w:r>
        <w:t>1.3 Risolvere problemi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223E" w:rsidTr="00ED27F8">
        <w:tc>
          <w:tcPr>
            <w:tcW w:w="9778" w:type="dxa"/>
          </w:tcPr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P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7223E" w:rsidRDefault="00C7223E" w:rsidP="00C7223E">
      <w:pPr>
        <w:spacing w:after="0" w:line="240" w:lineRule="auto"/>
        <w:rPr>
          <w:b/>
          <w:sz w:val="18"/>
          <w:szCs w:val="18"/>
        </w:rPr>
      </w:pPr>
    </w:p>
    <w:p w:rsidR="00C7223E" w:rsidRPr="008B146A" w:rsidRDefault="00C7223E" w:rsidP="003D7000">
      <w:pPr>
        <w:pStyle w:val="Titolo2"/>
      </w:pPr>
      <w:r w:rsidRPr="008B146A">
        <w:t>1.4 Individuare</w:t>
      </w:r>
      <w:r w:rsidR="008B146A" w:rsidRPr="008B146A">
        <w:t xml:space="preserve"> collegamenti e relazioni</w:t>
      </w:r>
      <w:r w:rsidRPr="008B146A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223E" w:rsidTr="00ED27F8">
        <w:tc>
          <w:tcPr>
            <w:tcW w:w="9778" w:type="dxa"/>
          </w:tcPr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223E" w:rsidRDefault="00C7223E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Pr="00C7223E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7223E" w:rsidRDefault="00C7223E" w:rsidP="00C7223E">
      <w:pPr>
        <w:spacing w:after="0" w:line="240" w:lineRule="auto"/>
        <w:rPr>
          <w:b/>
          <w:sz w:val="18"/>
          <w:szCs w:val="18"/>
        </w:rPr>
      </w:pPr>
    </w:p>
    <w:p w:rsidR="00C7223E" w:rsidRDefault="008B146A" w:rsidP="003D7000">
      <w:pPr>
        <w:pStyle w:val="Titolo2"/>
      </w:pPr>
      <w:r>
        <w:t xml:space="preserve">1.5 Acquisire </w:t>
      </w:r>
      <w:proofErr w:type="gramStart"/>
      <w:r>
        <w:t>ed</w:t>
      </w:r>
      <w:proofErr w:type="gramEnd"/>
      <w:r>
        <w:t xml:space="preserve"> interpretare le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146A" w:rsidTr="00ED27F8">
        <w:tc>
          <w:tcPr>
            <w:tcW w:w="9778" w:type="dxa"/>
          </w:tcPr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Pr="00C7223E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B146A" w:rsidRDefault="008B146A" w:rsidP="00C7223E">
      <w:pPr>
        <w:spacing w:after="0" w:line="240" w:lineRule="auto"/>
        <w:rPr>
          <w:b/>
          <w:sz w:val="18"/>
          <w:szCs w:val="18"/>
        </w:rPr>
      </w:pPr>
    </w:p>
    <w:p w:rsidR="008B146A" w:rsidRDefault="008B146A" w:rsidP="00C7223E">
      <w:pPr>
        <w:spacing w:after="0" w:line="240" w:lineRule="auto"/>
        <w:rPr>
          <w:b/>
          <w:sz w:val="18"/>
          <w:szCs w:val="18"/>
        </w:rPr>
      </w:pPr>
    </w:p>
    <w:p w:rsidR="008B146A" w:rsidRPr="008B146A" w:rsidRDefault="008B146A" w:rsidP="003D7000">
      <w:pPr>
        <w:pStyle w:val="Titolo1"/>
      </w:pPr>
      <w:r w:rsidRPr="008B146A">
        <w:t>2. COMPETENZE DI RELAZIONE E INTERAZIONE</w:t>
      </w:r>
    </w:p>
    <w:p w:rsidR="008B146A" w:rsidRPr="008B146A" w:rsidRDefault="008B146A" w:rsidP="003D7000">
      <w:pPr>
        <w:pStyle w:val="Titolo2"/>
      </w:pPr>
      <w:r w:rsidRPr="008B146A">
        <w:t>2.1 Comunicare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146A" w:rsidTr="00ED27F8">
        <w:tc>
          <w:tcPr>
            <w:tcW w:w="9778" w:type="dxa"/>
          </w:tcPr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Pr="00C7223E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B146A" w:rsidRDefault="008B146A" w:rsidP="00C7223E">
      <w:pPr>
        <w:spacing w:after="0" w:line="240" w:lineRule="auto"/>
        <w:rPr>
          <w:b/>
          <w:sz w:val="18"/>
          <w:szCs w:val="18"/>
        </w:rPr>
      </w:pPr>
    </w:p>
    <w:p w:rsidR="008B146A" w:rsidRPr="008B146A" w:rsidRDefault="00E41467" w:rsidP="003D7000">
      <w:pPr>
        <w:pStyle w:val="Titolo2"/>
      </w:pPr>
      <w:r>
        <w:t>2.2 C</w:t>
      </w:r>
      <w:r w:rsidR="008B146A" w:rsidRPr="008B146A">
        <w:t>ollaborare e partecipare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146A" w:rsidTr="00ED27F8">
        <w:tc>
          <w:tcPr>
            <w:tcW w:w="9778" w:type="dxa"/>
          </w:tcPr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B146A" w:rsidRPr="00C7223E" w:rsidRDefault="008B146A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B146A" w:rsidRDefault="008B146A" w:rsidP="00C7223E">
      <w:pPr>
        <w:spacing w:after="0" w:line="240" w:lineRule="auto"/>
        <w:rPr>
          <w:b/>
          <w:sz w:val="18"/>
          <w:szCs w:val="18"/>
        </w:rPr>
      </w:pPr>
    </w:p>
    <w:p w:rsidR="008B146A" w:rsidRDefault="008B146A" w:rsidP="00C7223E">
      <w:pPr>
        <w:spacing w:after="0" w:line="240" w:lineRule="auto"/>
        <w:rPr>
          <w:b/>
          <w:sz w:val="18"/>
          <w:szCs w:val="18"/>
        </w:rPr>
      </w:pPr>
    </w:p>
    <w:p w:rsidR="00C7223E" w:rsidRPr="003D7000" w:rsidRDefault="008B146A" w:rsidP="00441EAA">
      <w:pPr>
        <w:pStyle w:val="Titolo1"/>
        <w:spacing w:before="0" w:after="0" w:line="240" w:lineRule="auto"/>
        <w:rPr>
          <w:rStyle w:val="Titolo1Carattere"/>
          <w:b/>
          <w:bCs/>
        </w:rPr>
      </w:pPr>
      <w:r w:rsidRPr="003D7000">
        <w:t>3</w:t>
      </w:r>
      <w:r w:rsidRPr="003D7000">
        <w:rPr>
          <w:rStyle w:val="Titolo1Carattere"/>
          <w:b/>
          <w:bCs/>
        </w:rPr>
        <w:t>. COMPETENZE LEGATE ALLO SVILUPPO DELLA PERSONA, NELLA COSTRUZIONE DEL SÉ</w:t>
      </w:r>
    </w:p>
    <w:p w:rsidR="008B146A" w:rsidRPr="00441EAA" w:rsidRDefault="008B146A" w:rsidP="00441EAA">
      <w:pPr>
        <w:pStyle w:val="Titolo2"/>
      </w:pPr>
      <w:r w:rsidRPr="00441EAA">
        <w:t>3.1</w:t>
      </w:r>
      <w:r>
        <w:t xml:space="preserve"> Agire in modo autonomo e responsabile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146A" w:rsidTr="00ED27F8">
        <w:tc>
          <w:tcPr>
            <w:tcW w:w="9778" w:type="dxa"/>
          </w:tcPr>
          <w:p w:rsidR="008B146A" w:rsidRDefault="008B146A" w:rsidP="00441EA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441EA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:rsidR="008B146A" w:rsidRDefault="008B146A" w:rsidP="00441EA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:rsidR="004E0BB0" w:rsidRDefault="004E0BB0" w:rsidP="00441EA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:rsidR="008B146A" w:rsidRPr="00C7223E" w:rsidRDefault="008B146A" w:rsidP="00441EAA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27269" w:rsidRPr="003D7000" w:rsidRDefault="00F74B5F" w:rsidP="00D27269">
      <w:pPr>
        <w:pStyle w:val="Titolo1"/>
        <w:rPr>
          <w:rStyle w:val="Titolo1Carattere"/>
          <w:b/>
          <w:bCs/>
        </w:rPr>
      </w:pPr>
      <w:r>
        <w:lastRenderedPageBreak/>
        <w:t>4</w:t>
      </w:r>
      <w:r w:rsidR="00D27269" w:rsidRPr="003D7000">
        <w:rPr>
          <w:rStyle w:val="Titolo1Carattere"/>
          <w:b/>
          <w:bCs/>
        </w:rPr>
        <w:t xml:space="preserve">. </w:t>
      </w:r>
      <w:r w:rsidR="00C44D6F">
        <w:rPr>
          <w:rStyle w:val="Titolo1Carattere"/>
          <w:b/>
          <w:bCs/>
        </w:rPr>
        <w:t xml:space="preserve">PIANIFICAZIONE DI </w:t>
      </w:r>
      <w:r w:rsidR="000B1841" w:rsidRPr="000B1841">
        <w:rPr>
          <w:rStyle w:val="Titolo1Carattere"/>
          <w:b/>
          <w:bCs/>
          <w:caps/>
        </w:rPr>
        <w:t>ATTIVITà</w:t>
      </w:r>
      <w:r w:rsidR="000B1841">
        <w:rPr>
          <w:rStyle w:val="Titolo1Carattere"/>
          <w:b/>
          <w:bCs/>
        </w:rPr>
        <w:t xml:space="preserve"> DIDATTICHE</w:t>
      </w:r>
      <w:r w:rsidR="00C44D6F">
        <w:rPr>
          <w:rStyle w:val="Titolo1Carattere"/>
          <w:b/>
          <w:bCs/>
        </w:rPr>
        <w:t xml:space="preserve"> INTERDISCIPLINARI </w:t>
      </w:r>
      <w:r w:rsidR="00EC3197">
        <w:rPr>
          <w:rStyle w:val="Titolo1Carattere"/>
          <w:b/>
          <w:bCs/>
        </w:rPr>
        <w:t>SU CONTENUTI</w:t>
      </w:r>
      <w:r w:rsidR="00DE3436">
        <w:rPr>
          <w:rStyle w:val="Titolo1Carattere"/>
          <w:b/>
          <w:bCs/>
        </w:rPr>
        <w:t xml:space="preserve"> </w:t>
      </w:r>
      <w:r w:rsidR="000B1841">
        <w:rPr>
          <w:rStyle w:val="Titolo1Carattere"/>
          <w:b/>
          <w:bCs/>
        </w:rPr>
        <w:t>FONDANTI E COMUNI -</w:t>
      </w:r>
      <w:proofErr w:type="gramStart"/>
      <w:r w:rsidR="000B1841">
        <w:rPr>
          <w:rStyle w:val="Titolo1Carattere"/>
          <w:b/>
          <w:bCs/>
        </w:rPr>
        <w:t xml:space="preserve"> </w:t>
      </w:r>
      <w:r w:rsidR="00C44D6F">
        <w:rPr>
          <w:rStyle w:val="Titolo1Carattere"/>
          <w:b/>
          <w:bCs/>
        </w:rPr>
        <w:t xml:space="preserve"> </w:t>
      </w:r>
      <w:proofErr w:type="gramEnd"/>
      <w:r w:rsidR="00C44D6F">
        <w:rPr>
          <w:rStyle w:val="Titolo1Carattere"/>
          <w:b/>
          <w:bCs/>
        </w:rPr>
        <w:t xml:space="preserve">INDIVIDUAZIONE DEGLI INDICATORI PER </w:t>
      </w:r>
      <w:r w:rsidR="000A13AF">
        <w:rPr>
          <w:rStyle w:val="Titolo1Carattere"/>
          <w:b/>
          <w:bCs/>
        </w:rPr>
        <w:t xml:space="preserve">LA </w:t>
      </w:r>
      <w:r w:rsidR="00C44D6F">
        <w:rPr>
          <w:rStyle w:val="Titolo1Carattere"/>
          <w:b/>
          <w:bCs/>
        </w:rPr>
        <w:t>VALUTA</w:t>
      </w:r>
      <w:r w:rsidR="000A13AF">
        <w:rPr>
          <w:rStyle w:val="Titolo1Carattere"/>
          <w:b/>
          <w:bCs/>
        </w:rPr>
        <w:t>ZIONE</w:t>
      </w:r>
      <w:r w:rsidR="00C44D6F">
        <w:rPr>
          <w:rStyle w:val="Titolo1Carattere"/>
          <w:b/>
          <w:bCs/>
        </w:rPr>
        <w:t xml:space="preserve"> </w:t>
      </w:r>
      <w:r w:rsidR="000A13AF">
        <w:rPr>
          <w:rStyle w:val="Titolo1Carattere"/>
          <w:b/>
          <w:bCs/>
        </w:rPr>
        <w:t>DE</w:t>
      </w:r>
      <w:r w:rsidR="00C44D6F">
        <w:rPr>
          <w:rStyle w:val="Titolo1Carattere"/>
          <w:b/>
          <w:bCs/>
        </w:rPr>
        <w:t>GLI ESITI</w:t>
      </w:r>
      <w:r w:rsidR="001E75CE">
        <w:rPr>
          <w:rStyle w:val="Titolo1Carattere"/>
          <w:b/>
          <w:bCs/>
        </w:rPr>
        <w:t xml:space="preserve"> FORMATIVI</w:t>
      </w:r>
    </w:p>
    <w:p w:rsidR="00D27269" w:rsidRPr="008B146A" w:rsidRDefault="00F74B5F" w:rsidP="00D2726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4</w:t>
      </w:r>
      <w:r w:rsidR="00D27269" w:rsidRPr="008B146A">
        <w:rPr>
          <w:sz w:val="22"/>
          <w:szCs w:val="22"/>
        </w:rPr>
        <w:t>.1</w:t>
      </w:r>
      <w:r w:rsidR="002833EB">
        <w:rPr>
          <w:sz w:val="22"/>
          <w:szCs w:val="22"/>
        </w:rPr>
        <w:t>.1</w:t>
      </w:r>
      <w:proofErr w:type="gramStart"/>
      <w:r w:rsidR="002833EB">
        <w:rPr>
          <w:sz w:val="22"/>
          <w:szCs w:val="22"/>
        </w:rPr>
        <w:t xml:space="preserve"> </w:t>
      </w:r>
      <w:r w:rsidR="00D27269">
        <w:t xml:space="preserve"> </w:t>
      </w:r>
      <w:proofErr w:type="gramEnd"/>
      <w:r w:rsidR="00707DE4" w:rsidRPr="000B1841">
        <w:rPr>
          <w:rStyle w:val="Titolo1Carattere"/>
          <w:b/>
          <w:bCs/>
          <w:caps/>
        </w:rPr>
        <w:t>ATTIVITà</w:t>
      </w:r>
      <w:r w:rsidR="00DE3436">
        <w:rPr>
          <w:rStyle w:val="Titolo1Carattere"/>
          <w:b/>
          <w:bCs/>
          <w:caps/>
        </w:rPr>
        <w:t xml:space="preserve"> DIDATTICHE</w:t>
      </w:r>
      <w:r w:rsidR="00707DE4">
        <w:t xml:space="preserve"> </w:t>
      </w:r>
      <w:r w:rsidR="00707DE4" w:rsidRPr="00707DE4">
        <w:rPr>
          <w:rStyle w:val="Titolo1Carattere"/>
          <w:b/>
          <w:caps/>
        </w:rPr>
        <w:t>INTERDISCIPLINARI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27269" w:rsidTr="00706278">
        <w:trPr>
          <w:trHeight w:val="6064"/>
        </w:trPr>
        <w:tc>
          <w:tcPr>
            <w:tcW w:w="9820" w:type="dxa"/>
            <w:shd w:val="clear" w:color="auto" w:fill="auto"/>
          </w:tcPr>
          <w:p w:rsidR="000A13AF" w:rsidRDefault="000A13AF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465"/>
              </w:trPr>
              <w:tc>
                <w:tcPr>
                  <w:tcW w:w="9588" w:type="dxa"/>
                </w:tcPr>
                <w:p w:rsidR="00706278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Titolo:</w:t>
                  </w:r>
                </w:p>
                <w:p w:rsidR="000B1841" w:rsidRDefault="000B1841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B1841" w:rsidRDefault="000B1841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465"/>
              </w:trPr>
              <w:tc>
                <w:tcPr>
                  <w:tcW w:w="9588" w:type="dxa"/>
                </w:tcPr>
                <w:p w:rsidR="000B1841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Discipline interessate:</w:t>
                  </w:r>
                </w:p>
                <w:p w:rsidR="00706278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B1841" w:rsidRDefault="000B1841" w:rsidP="00707DE4">
            <w:pPr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465"/>
              </w:trPr>
              <w:tc>
                <w:tcPr>
                  <w:tcW w:w="9588" w:type="dxa"/>
                </w:tcPr>
                <w:p w:rsidR="00706278" w:rsidRDefault="00706278" w:rsidP="00707DE4">
                  <w:pPr>
                    <w:spacing w:after="0" w:line="240" w:lineRule="auto"/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Prerequisiti:</w:t>
                  </w:r>
                </w:p>
                <w:p w:rsidR="000B1841" w:rsidRDefault="000B1841" w:rsidP="00707DE4">
                  <w:pPr>
                    <w:spacing w:after="0" w:line="240" w:lineRule="auto"/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707DE4">
                  <w:pPr>
                    <w:spacing w:after="0" w:line="240" w:lineRule="auto"/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707DE4">
                  <w:pPr>
                    <w:spacing w:after="0" w:line="240" w:lineRule="auto"/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13AF" w:rsidRDefault="000A13AF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693"/>
              </w:trPr>
              <w:tc>
                <w:tcPr>
                  <w:tcW w:w="9588" w:type="dxa"/>
                </w:tcPr>
                <w:p w:rsidR="000B1841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Contenuti:</w:t>
                  </w:r>
                </w:p>
                <w:p w:rsidR="00706278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06278" w:rsidRDefault="00706278" w:rsidP="00707DE4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27269" w:rsidRDefault="00D27269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693"/>
              </w:trPr>
              <w:tc>
                <w:tcPr>
                  <w:tcW w:w="9588" w:type="dxa"/>
                </w:tcPr>
                <w:p w:rsidR="000B1841" w:rsidRDefault="00706278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Abilità e competenze da acquisire:</w:t>
                  </w:r>
                </w:p>
                <w:p w:rsidR="00706278" w:rsidRDefault="00706278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27269" w:rsidRDefault="00D27269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693"/>
              </w:trPr>
              <w:tc>
                <w:tcPr>
                  <w:tcW w:w="9588" w:type="dxa"/>
                </w:tcPr>
                <w:p w:rsidR="000B1841" w:rsidRDefault="00706278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Strumenti:</w:t>
                  </w:r>
                </w:p>
                <w:p w:rsidR="00706278" w:rsidRDefault="00706278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13AF" w:rsidRDefault="000A13AF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0B1841" w:rsidTr="00706278">
              <w:trPr>
                <w:trHeight w:val="357"/>
              </w:trPr>
              <w:tc>
                <w:tcPr>
                  <w:tcW w:w="9588" w:type="dxa"/>
                </w:tcPr>
                <w:p w:rsidR="000B1841" w:rsidRDefault="00706278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Periodo dell’anno e scansione temporale:</w:t>
                  </w:r>
                </w:p>
                <w:p w:rsidR="002833EB" w:rsidRDefault="002833EB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07DE4" w:rsidRDefault="00707DE4" w:rsidP="00707DE4">
                  <w:pPr>
                    <w:spacing w:after="0"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13AF" w:rsidRDefault="000A13AF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833EB" w:rsidRPr="00C7223E" w:rsidRDefault="002833EB" w:rsidP="00707DE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74B5F" w:rsidRDefault="00F74B5F">
      <w:pPr>
        <w:spacing w:after="0" w:line="240" w:lineRule="auto"/>
        <w:rPr>
          <w:b/>
        </w:rPr>
      </w:pPr>
    </w:p>
    <w:p w:rsidR="002833EB" w:rsidRPr="008B146A" w:rsidRDefault="002833EB" w:rsidP="002833EB">
      <w:pPr>
        <w:pStyle w:val="Titolo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8B146A">
        <w:rPr>
          <w:sz w:val="22"/>
          <w:szCs w:val="22"/>
        </w:rPr>
        <w:t>.1</w:t>
      </w:r>
      <w:r>
        <w:rPr>
          <w:sz w:val="22"/>
          <w:szCs w:val="22"/>
        </w:rPr>
        <w:t xml:space="preserve">.2 </w:t>
      </w:r>
      <w:r>
        <w:t xml:space="preserve"> </w:t>
      </w:r>
      <w:r w:rsidRPr="000B1841">
        <w:rPr>
          <w:rStyle w:val="Titolo1Carattere"/>
          <w:b/>
          <w:bCs/>
          <w:caps/>
        </w:rPr>
        <w:t>ATTIVITà</w:t>
      </w:r>
      <w:r w:rsidR="00DE3436">
        <w:rPr>
          <w:rStyle w:val="Titolo1Carattere"/>
          <w:b/>
          <w:bCs/>
          <w:caps/>
        </w:rPr>
        <w:t xml:space="preserve"> DIDATTICHE</w:t>
      </w:r>
      <w:r>
        <w:t xml:space="preserve"> </w:t>
      </w:r>
      <w:r w:rsidRPr="00707DE4">
        <w:rPr>
          <w:rStyle w:val="Titolo1Carattere"/>
          <w:b/>
          <w:caps/>
        </w:rPr>
        <w:t>INTERDISCIPLINARI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2833EB" w:rsidTr="00707DE4">
        <w:trPr>
          <w:trHeight w:val="6064"/>
        </w:trPr>
        <w:tc>
          <w:tcPr>
            <w:tcW w:w="9820" w:type="dxa"/>
            <w:shd w:val="clear" w:color="auto" w:fill="auto"/>
          </w:tcPr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465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Titolo:</w:t>
                  </w:r>
                </w:p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465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Discipline interessate:</w:t>
                  </w:r>
                </w:p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465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240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Prerequisiti:</w:t>
                  </w:r>
                </w:p>
                <w:p w:rsidR="002833EB" w:rsidRDefault="002833EB" w:rsidP="00337C0A">
                  <w:pPr>
                    <w:spacing w:after="0" w:line="240" w:lineRule="auto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240" w:lineRule="auto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240" w:lineRule="auto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693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Contenuti:</w:t>
                  </w:r>
                </w:p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693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Abilità e competenze da acquisire:</w:t>
                  </w: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693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Strumenti:</w:t>
                  </w: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88"/>
            </w:tblGrid>
            <w:tr w:rsidR="002833EB" w:rsidTr="00337C0A">
              <w:trPr>
                <w:trHeight w:val="357"/>
              </w:trPr>
              <w:tc>
                <w:tcPr>
                  <w:tcW w:w="9588" w:type="dxa"/>
                </w:tcPr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Periodo dell’anno e scansione temporale:</w:t>
                  </w: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  <w:p w:rsidR="002833EB" w:rsidRDefault="002833EB" w:rsidP="00337C0A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33EB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3EB" w:rsidRPr="00C7223E" w:rsidRDefault="002833EB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74B5F" w:rsidRDefault="00F74B5F">
      <w:pPr>
        <w:spacing w:after="0" w:line="240" w:lineRule="auto"/>
        <w:rPr>
          <w:b/>
        </w:rPr>
      </w:pPr>
    </w:p>
    <w:p w:rsidR="00707DE4" w:rsidRPr="00707DE4" w:rsidRDefault="00707DE4" w:rsidP="00707DE4">
      <w:pPr>
        <w:pStyle w:val="Titolo2"/>
        <w:rPr>
          <w:b w:val="0"/>
        </w:rPr>
      </w:pPr>
      <w:r w:rsidRPr="00441EAA">
        <w:t>4.2</w:t>
      </w:r>
      <w:r w:rsidRPr="00441EAA">
        <w:rPr>
          <w:b w:val="0"/>
        </w:rPr>
        <w:t xml:space="preserve"> </w:t>
      </w: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7DE4" w:rsidTr="00537A3C">
        <w:trPr>
          <w:trHeight w:val="693"/>
        </w:trPr>
        <w:tc>
          <w:tcPr>
            <w:tcW w:w="9889" w:type="dxa"/>
          </w:tcPr>
          <w:p w:rsidR="00707DE4" w:rsidRDefault="00707DE4" w:rsidP="00337C0A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 per la valutazione degli esiti formativi</w:t>
            </w:r>
            <w:r w:rsidR="009B725C">
              <w:rPr>
                <w:b/>
                <w:sz w:val="18"/>
                <w:szCs w:val="18"/>
              </w:rPr>
              <w:t xml:space="preserve"> e strumenti di verifica</w:t>
            </w:r>
            <w:r>
              <w:rPr>
                <w:b/>
                <w:sz w:val="18"/>
                <w:szCs w:val="18"/>
              </w:rPr>
              <w:t>:</w:t>
            </w:r>
          </w:p>
          <w:p w:rsidR="00441EAA" w:rsidRDefault="00441EAA" w:rsidP="00441EAA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441EAA" w:rsidRPr="00441EAA" w:rsidRDefault="00441EAA" w:rsidP="00441EA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441EAA" w:rsidRPr="00441EAA" w:rsidRDefault="00441EAA" w:rsidP="00441EA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707DE4" w:rsidRDefault="00707DE4" w:rsidP="00337C0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707DE4" w:rsidRDefault="00707DE4">
      <w:pPr>
        <w:spacing w:after="0" w:line="240" w:lineRule="auto"/>
        <w:rPr>
          <w:b/>
        </w:rPr>
      </w:pPr>
    </w:p>
    <w:p w:rsidR="0025064A" w:rsidRDefault="0025064A">
      <w:pPr>
        <w:spacing w:after="0" w:line="240" w:lineRule="auto"/>
        <w:rPr>
          <w:b/>
        </w:rPr>
      </w:pPr>
    </w:p>
    <w:p w:rsidR="0025064A" w:rsidRDefault="002506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5064A" w:rsidRDefault="0025064A">
      <w:pPr>
        <w:spacing w:after="0" w:line="240" w:lineRule="auto"/>
        <w:rPr>
          <w:b/>
        </w:rPr>
      </w:pPr>
    </w:p>
    <w:p w:rsidR="0025064A" w:rsidRDefault="0025064A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Pr="0025064A">
        <w:rPr>
          <w:b/>
        </w:rPr>
        <w:t>MODALITÀ</w:t>
      </w:r>
      <w:proofErr w:type="gramStart"/>
      <w:r w:rsidRPr="0025064A">
        <w:rPr>
          <w:b/>
        </w:rPr>
        <w:t xml:space="preserve">  </w:t>
      </w:r>
      <w:proofErr w:type="gramEnd"/>
      <w:r w:rsidRPr="0025064A">
        <w:rPr>
          <w:b/>
        </w:rPr>
        <w:t>DI RECUPERO ED  EVENTUALE VALORIZZAZIONE DELLE ECCELLENZE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064A" w:rsidTr="00D81677">
        <w:trPr>
          <w:trHeight w:val="693"/>
        </w:trPr>
        <w:tc>
          <w:tcPr>
            <w:tcW w:w="9889" w:type="dxa"/>
          </w:tcPr>
          <w:p w:rsidR="0025064A" w:rsidRDefault="00A46BC1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Indicare le </w:t>
            </w:r>
            <w:proofErr w:type="gramStart"/>
            <w:r>
              <w:rPr>
                <w:b/>
                <w:sz w:val="18"/>
                <w:szCs w:val="18"/>
              </w:rPr>
              <w:t>modalità</w:t>
            </w:r>
            <w:proofErr w:type="gramEnd"/>
            <w:r>
              <w:rPr>
                <w:b/>
                <w:sz w:val="18"/>
                <w:szCs w:val="18"/>
              </w:rPr>
              <w:t xml:space="preserve"> di recupero che s’intende mettere in atto:</w:t>
            </w:r>
          </w:p>
          <w:p w:rsidR="0025064A" w:rsidRDefault="0025064A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25064A" w:rsidRDefault="0025064A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A46BC1" w:rsidRDefault="00A46BC1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Eventuali interventi mirati alla valorizzazione delle eccellenze: </w:t>
            </w:r>
          </w:p>
          <w:p w:rsidR="0025064A" w:rsidRDefault="0025064A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25064A" w:rsidRDefault="0025064A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25064A" w:rsidRDefault="0025064A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Pr="0025064A" w:rsidRDefault="0025064A" w:rsidP="0025064A">
      <w:pPr>
        <w:spacing w:after="0" w:line="240" w:lineRule="auto"/>
        <w:rPr>
          <w:b/>
        </w:rPr>
      </w:pPr>
      <w:r w:rsidRPr="0025064A">
        <w:rPr>
          <w:b/>
        </w:rPr>
        <w:t>6. BISOGNI EDUCATIVI SPECIALI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064A" w:rsidTr="00D81677">
        <w:trPr>
          <w:trHeight w:val="693"/>
        </w:trPr>
        <w:tc>
          <w:tcPr>
            <w:tcW w:w="9889" w:type="dxa"/>
          </w:tcPr>
          <w:p w:rsidR="0025064A" w:rsidRDefault="009B725C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Procedure condivise per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A46BC1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A46BC1">
              <w:rPr>
                <w:b/>
                <w:sz w:val="18"/>
                <w:szCs w:val="18"/>
              </w:rPr>
              <w:t>l’in</w:t>
            </w:r>
            <w:r>
              <w:rPr>
                <w:b/>
                <w:sz w:val="18"/>
                <w:szCs w:val="18"/>
              </w:rPr>
              <w:t xml:space="preserve">dividuazione di alunni in situazione di BES e stesura del PDP </w:t>
            </w: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5064A" w:rsidRDefault="0025064A" w:rsidP="002506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25064A" w:rsidRDefault="0025064A" w:rsidP="0025064A">
      <w:pPr>
        <w:spacing w:after="0" w:line="360" w:lineRule="auto"/>
        <w:rPr>
          <w:b/>
          <w:sz w:val="18"/>
          <w:szCs w:val="18"/>
        </w:rPr>
      </w:pPr>
    </w:p>
    <w:p w:rsidR="00707DE4" w:rsidRDefault="00707DE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74B5F" w:rsidRDefault="00F74B5F">
      <w:pPr>
        <w:spacing w:after="0" w:line="240" w:lineRule="auto"/>
        <w:rPr>
          <w:b/>
        </w:rPr>
      </w:pPr>
    </w:p>
    <w:p w:rsidR="00F74B5F" w:rsidRDefault="00F74B5F" w:rsidP="00F74B5F">
      <w:pPr>
        <w:pStyle w:val="Paragrafoelenco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CONTRIBUTI PER IL CONSEGUIMENTO DI OBIETTIVI FORMATIVI INDIVIDUATI COME PRIORITARI</w:t>
      </w:r>
    </w:p>
    <w:p w:rsidR="00F74B5F" w:rsidRPr="003D7000" w:rsidRDefault="00F74B5F" w:rsidP="00F74B5F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3D7000">
        <w:rPr>
          <w:sz w:val="18"/>
          <w:szCs w:val="18"/>
        </w:rPr>
        <w:t>In</w:t>
      </w:r>
      <w:proofErr w:type="gramEnd"/>
      <w:r w:rsidRPr="003D7000">
        <w:rPr>
          <w:sz w:val="18"/>
          <w:szCs w:val="18"/>
        </w:rPr>
        <w:t xml:space="preserve"> riferimento alla Legge 107/2015</w:t>
      </w:r>
      <w:r>
        <w:rPr>
          <w:sz w:val="18"/>
          <w:szCs w:val="18"/>
        </w:rPr>
        <w:t xml:space="preserve"> Art.1, comma 7</w:t>
      </w:r>
      <w:r w:rsidRPr="003D7000">
        <w:rPr>
          <w:sz w:val="18"/>
          <w:szCs w:val="18"/>
        </w:rPr>
        <w:t xml:space="preserve">, indicare quali contributi possono essere forniti al conseguimento di alcuni degli obiettivi formativi prioritari </w:t>
      </w:r>
    </w:p>
    <w:p w:rsidR="00F74B5F" w:rsidRDefault="00F74B5F" w:rsidP="00F74B5F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Obiettivo Prioritario:</w:t>
            </w: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Obiettivo Prioritario:</w:t>
            </w: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Obiettivo Prioritario:</w:t>
            </w: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Obiettivo Prioritario:</w:t>
            </w:r>
          </w:p>
        </w:tc>
      </w:tr>
      <w:tr w:rsidR="00F74B5F" w:rsidTr="00337C0A">
        <w:tc>
          <w:tcPr>
            <w:tcW w:w="9778" w:type="dxa"/>
          </w:tcPr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74B5F" w:rsidRDefault="00F74B5F" w:rsidP="00337C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5064A" w:rsidRDefault="0025064A">
      <w:pPr>
        <w:spacing w:after="0" w:line="240" w:lineRule="auto"/>
        <w:rPr>
          <w:b/>
        </w:rPr>
      </w:pPr>
    </w:p>
    <w:p w:rsidR="0025064A" w:rsidRDefault="0025064A">
      <w:pPr>
        <w:spacing w:after="0" w:line="240" w:lineRule="auto"/>
        <w:rPr>
          <w:b/>
        </w:rPr>
      </w:pPr>
    </w:p>
    <w:p w:rsidR="0025064A" w:rsidRDefault="0025064A">
      <w:pPr>
        <w:spacing w:after="0" w:line="240" w:lineRule="auto"/>
        <w:rPr>
          <w:b/>
        </w:rPr>
      </w:pPr>
    </w:p>
    <w:p w:rsidR="00B874F6" w:rsidRPr="0025064A" w:rsidRDefault="00B874F6" w:rsidP="0025064A">
      <w:pPr>
        <w:rPr>
          <w:b/>
        </w:rPr>
      </w:pPr>
      <w:r w:rsidRPr="0025064A">
        <w:rPr>
          <w:b/>
        </w:rPr>
        <w:br w:type="page"/>
      </w:r>
    </w:p>
    <w:p w:rsidR="00C7223E" w:rsidRPr="00B874F6" w:rsidRDefault="00B874F6" w:rsidP="00B874F6">
      <w:pPr>
        <w:spacing w:after="0" w:line="240" w:lineRule="auto"/>
        <w:jc w:val="center"/>
        <w:rPr>
          <w:b/>
          <w:sz w:val="40"/>
          <w:szCs w:val="40"/>
        </w:rPr>
      </w:pPr>
      <w:r w:rsidRPr="00B874F6">
        <w:rPr>
          <w:b/>
          <w:sz w:val="40"/>
          <w:szCs w:val="40"/>
        </w:rPr>
        <w:lastRenderedPageBreak/>
        <w:t>PRIMO BIENNIO</w:t>
      </w:r>
    </w:p>
    <w:p w:rsidR="00B874F6" w:rsidRDefault="00B874F6" w:rsidP="00B874F6">
      <w:pPr>
        <w:spacing w:after="0" w:line="240" w:lineRule="auto"/>
        <w:jc w:val="center"/>
        <w:rPr>
          <w:b/>
        </w:rPr>
      </w:pPr>
      <w:r>
        <w:rPr>
          <w:b/>
        </w:rPr>
        <w:t>DISCIPLINA:</w:t>
      </w:r>
    </w:p>
    <w:p w:rsidR="00B874F6" w:rsidRDefault="00B874F6" w:rsidP="00C7223E">
      <w:pPr>
        <w:spacing w:after="0" w:line="240" w:lineRule="auto"/>
        <w:rPr>
          <w:b/>
        </w:rPr>
      </w:pPr>
    </w:p>
    <w:p w:rsidR="00B874F6" w:rsidRPr="00B874F6" w:rsidRDefault="00B874F6" w:rsidP="00B874F6">
      <w:pPr>
        <w:spacing w:after="0" w:line="240" w:lineRule="auto"/>
        <w:jc w:val="center"/>
        <w:rPr>
          <w:b/>
          <w:sz w:val="28"/>
          <w:szCs w:val="28"/>
        </w:rPr>
      </w:pPr>
      <w:r w:rsidRPr="00B874F6">
        <w:rPr>
          <w:b/>
          <w:sz w:val="28"/>
          <w:szCs w:val="28"/>
        </w:rPr>
        <w:t>CLASSI PRIME</w:t>
      </w:r>
    </w:p>
    <w:p w:rsidR="00B874F6" w:rsidRDefault="00B874F6" w:rsidP="00C7223E">
      <w:pPr>
        <w:spacing w:after="0" w:line="240" w:lineRule="auto"/>
        <w:rPr>
          <w:b/>
        </w:rPr>
      </w:pPr>
    </w:p>
    <w:p w:rsidR="00B874F6" w:rsidRDefault="00B874F6" w:rsidP="00C7223E">
      <w:pPr>
        <w:spacing w:after="0" w:line="240" w:lineRule="auto"/>
        <w:rPr>
          <w:b/>
        </w:rPr>
      </w:pPr>
      <w:r>
        <w:rPr>
          <w:b/>
        </w:rPr>
        <w:t>CO</w:t>
      </w:r>
      <w:r w:rsidR="00C67CAB">
        <w:rPr>
          <w:b/>
        </w:rPr>
        <w:t>NOSCENZE (CONTENUTI DISCIPLINARI E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74F6" w:rsidTr="00ED27F8">
        <w:tc>
          <w:tcPr>
            <w:tcW w:w="9778" w:type="dxa"/>
          </w:tcPr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Pr="00C7223E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874F6" w:rsidRDefault="00B874F6" w:rsidP="00C7223E">
      <w:pPr>
        <w:spacing w:after="0" w:line="240" w:lineRule="auto"/>
        <w:rPr>
          <w:b/>
        </w:rPr>
      </w:pPr>
    </w:p>
    <w:p w:rsidR="00B874F6" w:rsidRDefault="00B874F6" w:rsidP="00C7223E">
      <w:pPr>
        <w:spacing w:after="0" w:line="240" w:lineRule="auto"/>
        <w:rPr>
          <w:b/>
        </w:rPr>
      </w:pPr>
      <w:r>
        <w:rPr>
          <w:b/>
        </w:rPr>
        <w:t>ABILIT</w:t>
      </w:r>
      <w:r w:rsidRPr="00B874F6">
        <w:rPr>
          <w:b/>
          <w:caps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74F6" w:rsidTr="00ED27F8">
        <w:tc>
          <w:tcPr>
            <w:tcW w:w="9778" w:type="dxa"/>
          </w:tcPr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Pr="00C7223E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874F6" w:rsidRDefault="00B874F6" w:rsidP="00C7223E">
      <w:pPr>
        <w:spacing w:after="0" w:line="240" w:lineRule="auto"/>
        <w:rPr>
          <w:b/>
        </w:rPr>
      </w:pPr>
    </w:p>
    <w:p w:rsidR="00B874F6" w:rsidRDefault="00B874F6" w:rsidP="00C7223E">
      <w:pPr>
        <w:spacing w:after="0" w:line="240" w:lineRule="auto"/>
        <w:rPr>
          <w:b/>
        </w:rPr>
      </w:pPr>
      <w:r>
        <w:rPr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74F6" w:rsidTr="00ED27F8">
        <w:tc>
          <w:tcPr>
            <w:tcW w:w="9778" w:type="dxa"/>
          </w:tcPr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Pr="00C7223E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874F6" w:rsidRDefault="00B874F6" w:rsidP="00C7223E">
      <w:pPr>
        <w:spacing w:after="0" w:line="240" w:lineRule="auto"/>
        <w:rPr>
          <w:b/>
        </w:rPr>
      </w:pPr>
    </w:p>
    <w:p w:rsidR="00C67CAB" w:rsidRDefault="00C67C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874F6" w:rsidRDefault="00B874F6" w:rsidP="00C7223E">
      <w:pPr>
        <w:spacing w:after="0" w:line="240" w:lineRule="auto"/>
        <w:rPr>
          <w:b/>
        </w:rPr>
      </w:pPr>
    </w:p>
    <w:p w:rsidR="00B874F6" w:rsidRDefault="00B874F6" w:rsidP="00C7223E">
      <w:pPr>
        <w:spacing w:after="0" w:line="240" w:lineRule="auto"/>
        <w:rPr>
          <w:b/>
        </w:rPr>
      </w:pPr>
      <w:r>
        <w:rPr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74F6" w:rsidTr="00ED27F8">
        <w:tc>
          <w:tcPr>
            <w:tcW w:w="9778" w:type="dxa"/>
          </w:tcPr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725C" w:rsidRDefault="009B725C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74F6" w:rsidRPr="00C7223E" w:rsidRDefault="00B874F6" w:rsidP="00ED27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874F6" w:rsidRDefault="00B874F6" w:rsidP="00C7223E">
      <w:pPr>
        <w:spacing w:after="0" w:line="240" w:lineRule="auto"/>
        <w:rPr>
          <w:b/>
        </w:rPr>
      </w:pPr>
    </w:p>
    <w:p w:rsidR="009B725C" w:rsidRPr="00707DE4" w:rsidRDefault="009B725C" w:rsidP="009B725C">
      <w:pPr>
        <w:pStyle w:val="Titolo2"/>
        <w:rPr>
          <w:b w:val="0"/>
        </w:rPr>
      </w:pP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  <w:r w:rsidR="00C67CAB">
        <w:rPr>
          <w:rStyle w:val="Titolo1Carattere"/>
          <w:b/>
          <w:bCs/>
        </w:rPr>
        <w:t xml:space="preserve"> E STRUMENI DI VERIFICA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B725C" w:rsidTr="00D81677">
        <w:trPr>
          <w:trHeight w:val="693"/>
        </w:trPr>
        <w:tc>
          <w:tcPr>
            <w:tcW w:w="9889" w:type="dxa"/>
          </w:tcPr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Pr="00441EAA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Pr="00441EAA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9B725C" w:rsidRDefault="009B725C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>
      <w:pPr>
        <w:spacing w:after="0" w:line="240" w:lineRule="auto"/>
        <w:rPr>
          <w:b/>
          <w:sz w:val="18"/>
          <w:szCs w:val="18"/>
        </w:rPr>
      </w:pPr>
    </w:p>
    <w:p w:rsidR="00C67CAB" w:rsidRDefault="00C67CAB">
      <w:pPr>
        <w:spacing w:after="0" w:line="240" w:lineRule="auto"/>
        <w:rPr>
          <w:b/>
          <w:caps/>
          <w:sz w:val="18"/>
          <w:szCs w:val="18"/>
        </w:rPr>
      </w:pPr>
    </w:p>
    <w:p w:rsidR="00C67CAB" w:rsidRPr="00C67CAB" w:rsidRDefault="00C67CAB">
      <w:pPr>
        <w:spacing w:after="0" w:line="240" w:lineRule="auto"/>
        <w:rPr>
          <w:b/>
        </w:rPr>
      </w:pPr>
      <w:r w:rsidRPr="00C67CAB">
        <w:rPr>
          <w:b/>
          <w:caps/>
        </w:rPr>
        <w:t>MODALITà</w:t>
      </w:r>
      <w:r w:rsidRPr="00C67CAB">
        <w:rPr>
          <w:b/>
        </w:rPr>
        <w:t xml:space="preserve"> DI RECUPERO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874F6" w:rsidRDefault="00B874F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874F6" w:rsidRPr="00B874F6" w:rsidRDefault="00B874F6" w:rsidP="00B874F6">
      <w:pPr>
        <w:spacing w:after="0" w:line="240" w:lineRule="auto"/>
        <w:jc w:val="center"/>
        <w:rPr>
          <w:b/>
          <w:sz w:val="40"/>
          <w:szCs w:val="40"/>
        </w:rPr>
      </w:pPr>
      <w:r w:rsidRPr="00B874F6">
        <w:rPr>
          <w:b/>
          <w:sz w:val="40"/>
          <w:szCs w:val="40"/>
        </w:rPr>
        <w:lastRenderedPageBreak/>
        <w:t>PRIMO BIENNIO</w:t>
      </w:r>
    </w:p>
    <w:p w:rsidR="00B874F6" w:rsidRDefault="00B874F6" w:rsidP="00B874F6">
      <w:pPr>
        <w:spacing w:after="0" w:line="240" w:lineRule="auto"/>
        <w:jc w:val="center"/>
        <w:rPr>
          <w:b/>
        </w:rPr>
      </w:pPr>
      <w:r>
        <w:rPr>
          <w:b/>
        </w:rPr>
        <w:t>DISCIPLINA:</w:t>
      </w:r>
    </w:p>
    <w:p w:rsidR="00B874F6" w:rsidRDefault="00B874F6" w:rsidP="00B874F6">
      <w:pPr>
        <w:spacing w:after="0" w:line="240" w:lineRule="auto"/>
        <w:rPr>
          <w:b/>
        </w:rPr>
      </w:pPr>
    </w:p>
    <w:p w:rsidR="00B874F6" w:rsidRPr="00B874F6" w:rsidRDefault="00B874F6" w:rsidP="00B874F6">
      <w:pPr>
        <w:spacing w:after="0" w:line="240" w:lineRule="auto"/>
        <w:jc w:val="center"/>
        <w:rPr>
          <w:b/>
          <w:sz w:val="28"/>
          <w:szCs w:val="28"/>
        </w:rPr>
      </w:pPr>
      <w:r w:rsidRPr="00B874F6">
        <w:rPr>
          <w:b/>
          <w:sz w:val="28"/>
          <w:szCs w:val="28"/>
        </w:rPr>
        <w:t xml:space="preserve">CLASSI </w:t>
      </w:r>
      <w:r>
        <w:rPr>
          <w:b/>
          <w:sz w:val="28"/>
          <w:szCs w:val="28"/>
        </w:rPr>
        <w:t>SECONDE</w:t>
      </w:r>
    </w:p>
    <w:p w:rsidR="00B874F6" w:rsidRDefault="00B874F6" w:rsidP="00B874F6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CONOSCENZE (CONTENUTI DISCIPLINARI E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ABILIT</w:t>
      </w:r>
      <w:r w:rsidRPr="00B874F6">
        <w:rPr>
          <w:b/>
          <w:caps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Pr="00707DE4" w:rsidRDefault="00C67CAB" w:rsidP="00C67CAB">
      <w:pPr>
        <w:pStyle w:val="Titolo2"/>
        <w:rPr>
          <w:b w:val="0"/>
        </w:rPr>
      </w:pP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  <w:r>
        <w:rPr>
          <w:rStyle w:val="Titolo1Carattere"/>
          <w:b/>
          <w:bCs/>
        </w:rPr>
        <w:t xml:space="preserve"> E STRUMENI DI VERIFICA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</w:p>
    <w:p w:rsidR="00C67CAB" w:rsidRDefault="00C67CAB" w:rsidP="00C67CAB">
      <w:pPr>
        <w:spacing w:after="0" w:line="240" w:lineRule="auto"/>
        <w:rPr>
          <w:b/>
          <w:caps/>
          <w:sz w:val="18"/>
          <w:szCs w:val="18"/>
        </w:rPr>
      </w:pPr>
    </w:p>
    <w:p w:rsidR="00C67CAB" w:rsidRPr="00C67CAB" w:rsidRDefault="00C67CAB" w:rsidP="00C67CAB">
      <w:pPr>
        <w:spacing w:after="0" w:line="240" w:lineRule="auto"/>
        <w:rPr>
          <w:b/>
          <w:caps/>
        </w:rPr>
      </w:pPr>
      <w:r w:rsidRPr="00C67CAB">
        <w:rPr>
          <w:b/>
          <w:caps/>
        </w:rPr>
        <w:t>MODALITà DI RECUPERO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874F6" w:rsidRDefault="00B874F6" w:rsidP="00B874F6">
      <w:pPr>
        <w:spacing w:after="0" w:line="240" w:lineRule="auto"/>
        <w:rPr>
          <w:b/>
          <w:sz w:val="18"/>
          <w:szCs w:val="18"/>
        </w:rPr>
      </w:pPr>
    </w:p>
    <w:p w:rsidR="00B874F6" w:rsidRDefault="00B874F6" w:rsidP="00B874F6">
      <w:pPr>
        <w:spacing w:after="0" w:line="240" w:lineRule="auto"/>
        <w:rPr>
          <w:b/>
          <w:sz w:val="18"/>
          <w:szCs w:val="18"/>
        </w:rPr>
      </w:pPr>
    </w:p>
    <w:p w:rsidR="00B874F6" w:rsidRPr="00B874F6" w:rsidRDefault="00B874F6" w:rsidP="00B874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SECONDO</w:t>
      </w:r>
      <w:r w:rsidRPr="00B874F6">
        <w:rPr>
          <w:b/>
          <w:sz w:val="40"/>
          <w:szCs w:val="40"/>
        </w:rPr>
        <w:t xml:space="preserve"> BIENNIO</w:t>
      </w:r>
    </w:p>
    <w:p w:rsidR="00B874F6" w:rsidRDefault="00B874F6" w:rsidP="00B874F6">
      <w:pPr>
        <w:spacing w:after="0" w:line="240" w:lineRule="auto"/>
        <w:jc w:val="center"/>
        <w:rPr>
          <w:b/>
        </w:rPr>
      </w:pPr>
      <w:r>
        <w:rPr>
          <w:b/>
        </w:rPr>
        <w:t>DISCIPLINA:</w:t>
      </w:r>
    </w:p>
    <w:p w:rsidR="00B874F6" w:rsidRDefault="00B874F6" w:rsidP="00B874F6">
      <w:pPr>
        <w:spacing w:after="0" w:line="240" w:lineRule="auto"/>
        <w:rPr>
          <w:b/>
        </w:rPr>
      </w:pPr>
    </w:p>
    <w:p w:rsidR="00B874F6" w:rsidRPr="00B874F6" w:rsidRDefault="00B874F6" w:rsidP="00B874F6">
      <w:pPr>
        <w:spacing w:after="0" w:line="240" w:lineRule="auto"/>
        <w:jc w:val="center"/>
        <w:rPr>
          <w:b/>
          <w:sz w:val="28"/>
          <w:szCs w:val="28"/>
        </w:rPr>
      </w:pPr>
      <w:r w:rsidRPr="00B874F6">
        <w:rPr>
          <w:b/>
          <w:sz w:val="28"/>
          <w:szCs w:val="28"/>
        </w:rPr>
        <w:t xml:space="preserve">CLASSI </w:t>
      </w:r>
      <w:r>
        <w:rPr>
          <w:b/>
          <w:sz w:val="28"/>
          <w:szCs w:val="28"/>
        </w:rPr>
        <w:t>TERZE</w:t>
      </w:r>
    </w:p>
    <w:p w:rsidR="00B874F6" w:rsidRDefault="00B874F6" w:rsidP="00B874F6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CONOSCENZE (CONTENUTI DISCIPLINARI E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ABILIT</w:t>
      </w:r>
      <w:r w:rsidRPr="00B874F6">
        <w:rPr>
          <w:b/>
          <w:caps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Pr="00707DE4" w:rsidRDefault="00C67CAB" w:rsidP="00C67CAB">
      <w:pPr>
        <w:pStyle w:val="Titolo2"/>
        <w:rPr>
          <w:b w:val="0"/>
        </w:rPr>
      </w:pP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  <w:r>
        <w:rPr>
          <w:rStyle w:val="Titolo1Carattere"/>
          <w:b/>
          <w:bCs/>
        </w:rPr>
        <w:t xml:space="preserve"> E STRUMENI DI VERIFICA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</w:p>
    <w:p w:rsidR="00C67CAB" w:rsidRDefault="00C67CAB" w:rsidP="00C67CAB">
      <w:pPr>
        <w:spacing w:after="0" w:line="240" w:lineRule="auto"/>
        <w:rPr>
          <w:b/>
          <w:caps/>
          <w:sz w:val="18"/>
          <w:szCs w:val="18"/>
        </w:rPr>
      </w:pPr>
    </w:p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  <w:r w:rsidRPr="00C67CAB">
        <w:rPr>
          <w:b/>
          <w:caps/>
          <w:sz w:val="18"/>
          <w:szCs w:val="18"/>
        </w:rPr>
        <w:t>MODALITà</w:t>
      </w:r>
      <w:r>
        <w:rPr>
          <w:b/>
          <w:sz w:val="18"/>
          <w:szCs w:val="18"/>
        </w:rPr>
        <w:t xml:space="preserve"> DI RECUPERO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874F6" w:rsidRDefault="00B874F6" w:rsidP="00B874F6">
      <w:pPr>
        <w:spacing w:after="0" w:line="240" w:lineRule="auto"/>
        <w:rPr>
          <w:b/>
          <w:sz w:val="18"/>
          <w:szCs w:val="18"/>
        </w:rPr>
      </w:pPr>
    </w:p>
    <w:p w:rsidR="00B874F6" w:rsidRPr="00B874F6" w:rsidRDefault="00B874F6" w:rsidP="00C67CA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SECONDO</w:t>
      </w:r>
      <w:r w:rsidRPr="00B874F6">
        <w:rPr>
          <w:b/>
          <w:sz w:val="40"/>
          <w:szCs w:val="40"/>
        </w:rPr>
        <w:t xml:space="preserve"> BIENNIO</w:t>
      </w:r>
    </w:p>
    <w:p w:rsidR="00B874F6" w:rsidRDefault="00B874F6" w:rsidP="00B874F6">
      <w:pPr>
        <w:spacing w:after="0" w:line="240" w:lineRule="auto"/>
        <w:jc w:val="center"/>
        <w:rPr>
          <w:b/>
        </w:rPr>
      </w:pPr>
      <w:r>
        <w:rPr>
          <w:b/>
        </w:rPr>
        <w:t>DISCIPLINA:</w:t>
      </w:r>
    </w:p>
    <w:p w:rsidR="00B874F6" w:rsidRDefault="00B874F6" w:rsidP="00B874F6">
      <w:pPr>
        <w:spacing w:after="0" w:line="240" w:lineRule="auto"/>
        <w:rPr>
          <w:b/>
        </w:rPr>
      </w:pPr>
    </w:p>
    <w:p w:rsidR="00B874F6" w:rsidRPr="00B874F6" w:rsidRDefault="00B874F6" w:rsidP="00B874F6">
      <w:pPr>
        <w:spacing w:after="0" w:line="240" w:lineRule="auto"/>
        <w:jc w:val="center"/>
        <w:rPr>
          <w:b/>
          <w:sz w:val="28"/>
          <w:szCs w:val="28"/>
        </w:rPr>
      </w:pPr>
      <w:r w:rsidRPr="00B874F6">
        <w:rPr>
          <w:b/>
          <w:sz w:val="28"/>
          <w:szCs w:val="28"/>
        </w:rPr>
        <w:t xml:space="preserve">CLASSI </w:t>
      </w:r>
      <w:r>
        <w:rPr>
          <w:b/>
          <w:sz w:val="28"/>
          <w:szCs w:val="28"/>
        </w:rPr>
        <w:t>QUARTE</w:t>
      </w: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CONOSCENZE (CONTENUTI DISCIPLINARI E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ABILIT</w:t>
      </w:r>
      <w:r w:rsidRPr="00B874F6">
        <w:rPr>
          <w:b/>
          <w:caps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Pr="00707DE4" w:rsidRDefault="00C67CAB" w:rsidP="00C67CAB">
      <w:pPr>
        <w:pStyle w:val="Titolo2"/>
        <w:rPr>
          <w:b w:val="0"/>
        </w:rPr>
      </w:pP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  <w:r>
        <w:rPr>
          <w:rStyle w:val="Titolo1Carattere"/>
          <w:b/>
          <w:bCs/>
        </w:rPr>
        <w:t xml:space="preserve"> E STRUMENI DI VERIFICA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</w:p>
    <w:p w:rsidR="00C67CAB" w:rsidRDefault="00C67CAB" w:rsidP="00C67CAB">
      <w:pPr>
        <w:spacing w:after="0" w:line="240" w:lineRule="auto"/>
        <w:rPr>
          <w:b/>
          <w:caps/>
          <w:sz w:val="18"/>
          <w:szCs w:val="18"/>
        </w:rPr>
      </w:pPr>
    </w:p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  <w:r w:rsidRPr="00C67CAB">
        <w:rPr>
          <w:b/>
          <w:caps/>
          <w:sz w:val="18"/>
          <w:szCs w:val="18"/>
        </w:rPr>
        <w:t>MODALITà</w:t>
      </w:r>
      <w:r>
        <w:rPr>
          <w:b/>
          <w:sz w:val="18"/>
          <w:szCs w:val="18"/>
        </w:rPr>
        <w:t xml:space="preserve"> DI RECUPERO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874F6" w:rsidRPr="00B874F6" w:rsidRDefault="00B874F6" w:rsidP="00B874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QUINTO ANNO</w:t>
      </w:r>
    </w:p>
    <w:p w:rsidR="00B874F6" w:rsidRDefault="00B874F6" w:rsidP="00B874F6">
      <w:pPr>
        <w:spacing w:after="0" w:line="240" w:lineRule="auto"/>
        <w:jc w:val="center"/>
        <w:rPr>
          <w:b/>
        </w:rPr>
      </w:pPr>
      <w:r>
        <w:rPr>
          <w:b/>
        </w:rPr>
        <w:t>DISCIPLINA:</w:t>
      </w:r>
    </w:p>
    <w:p w:rsidR="00B874F6" w:rsidRDefault="00B874F6" w:rsidP="00B874F6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CONOSCENZE (CONTENUTI DISCIPLINARI E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ABILIT</w:t>
      </w:r>
      <w:r w:rsidRPr="00B874F6">
        <w:rPr>
          <w:b/>
          <w:caps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67CAB" w:rsidRDefault="00C67CAB" w:rsidP="00C67CAB">
      <w:pPr>
        <w:spacing w:after="0" w:line="240" w:lineRule="auto"/>
        <w:rPr>
          <w:b/>
        </w:rPr>
      </w:pPr>
    </w:p>
    <w:p w:rsidR="00C67CAB" w:rsidRDefault="00C67CAB" w:rsidP="00C67CAB">
      <w:pPr>
        <w:spacing w:after="0" w:line="240" w:lineRule="auto"/>
        <w:rPr>
          <w:b/>
        </w:rPr>
      </w:pPr>
      <w:r>
        <w:rPr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CAB" w:rsidTr="00D81677">
        <w:tc>
          <w:tcPr>
            <w:tcW w:w="9778" w:type="dxa"/>
          </w:tcPr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67CAB" w:rsidRPr="00C7223E" w:rsidRDefault="00C67CAB" w:rsidP="00D816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</w:rPr>
      </w:pPr>
    </w:p>
    <w:p w:rsidR="00C67CAB" w:rsidRPr="00707DE4" w:rsidRDefault="00C67CAB" w:rsidP="00C67CAB">
      <w:pPr>
        <w:pStyle w:val="Titolo2"/>
        <w:rPr>
          <w:b w:val="0"/>
        </w:rPr>
      </w:pPr>
      <w:r w:rsidRPr="00441EAA">
        <w:rPr>
          <w:rStyle w:val="Titolo1Carattere"/>
          <w:b/>
          <w:bCs/>
        </w:rPr>
        <w:t>INDICATORI</w:t>
      </w:r>
      <w:r w:rsidRPr="00707DE4">
        <w:rPr>
          <w:rStyle w:val="Titolo1Carattere"/>
          <w:b/>
          <w:bCs/>
        </w:rPr>
        <w:t xml:space="preserve"> PER LA VALUTAZIONE DEGLI ESITI FORMATIVI</w:t>
      </w:r>
      <w:r>
        <w:rPr>
          <w:rStyle w:val="Titolo1Carattere"/>
          <w:b/>
          <w:bCs/>
        </w:rPr>
        <w:t xml:space="preserve"> E STRUMENI DI VERIFICA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C67CAB" w:rsidRDefault="00C67CAB" w:rsidP="00C67CAB">
      <w:pPr>
        <w:spacing w:after="0" w:line="240" w:lineRule="auto"/>
        <w:rPr>
          <w:b/>
          <w:sz w:val="18"/>
          <w:szCs w:val="18"/>
        </w:rPr>
      </w:pPr>
    </w:p>
    <w:p w:rsidR="00C67CAB" w:rsidRPr="00C67CAB" w:rsidRDefault="00C67CAB" w:rsidP="00C67CAB">
      <w:pPr>
        <w:spacing w:after="0" w:line="240" w:lineRule="auto"/>
        <w:rPr>
          <w:b/>
          <w:caps/>
        </w:rPr>
      </w:pPr>
    </w:p>
    <w:p w:rsidR="00C67CAB" w:rsidRPr="00C67CAB" w:rsidRDefault="00C67CAB" w:rsidP="00C67CAB">
      <w:pPr>
        <w:spacing w:after="0" w:line="240" w:lineRule="auto"/>
        <w:rPr>
          <w:b/>
        </w:rPr>
      </w:pPr>
      <w:r w:rsidRPr="00C67CAB">
        <w:rPr>
          <w:b/>
          <w:caps/>
        </w:rPr>
        <w:t>MODALITà</w:t>
      </w:r>
      <w:r w:rsidRPr="00C67CAB">
        <w:rPr>
          <w:b/>
        </w:rPr>
        <w:t xml:space="preserve"> DI RECUPERO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7CAB" w:rsidTr="00D81677">
        <w:trPr>
          <w:trHeight w:val="693"/>
        </w:trPr>
        <w:tc>
          <w:tcPr>
            <w:tcW w:w="9889" w:type="dxa"/>
          </w:tcPr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pStyle w:val="Paragrafoelenco"/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Pr="00441EAA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C67CAB" w:rsidRDefault="00C67CAB" w:rsidP="00D816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874F6" w:rsidRPr="00C67CAB" w:rsidRDefault="00B874F6" w:rsidP="00C7223E">
      <w:pPr>
        <w:spacing w:after="0" w:line="240" w:lineRule="auto"/>
        <w:rPr>
          <w:b/>
          <w:sz w:val="18"/>
          <w:szCs w:val="18"/>
        </w:rPr>
      </w:pPr>
    </w:p>
    <w:sectPr w:rsidR="00B874F6" w:rsidRPr="00C67CAB" w:rsidSect="00902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07" w:rsidRDefault="00EB2A07" w:rsidP="00F6234D">
      <w:pPr>
        <w:spacing w:after="0" w:line="240" w:lineRule="auto"/>
      </w:pPr>
      <w:r>
        <w:separator/>
      </w:r>
    </w:p>
  </w:endnote>
  <w:endnote w:type="continuationSeparator" w:id="0">
    <w:p w:rsidR="00EB2A07" w:rsidRDefault="00EB2A07" w:rsidP="00F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D" w:rsidRDefault="00F623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69877"/>
      <w:docPartObj>
        <w:docPartGallery w:val="Page Numbers (Bottom of Page)"/>
        <w:docPartUnique/>
      </w:docPartObj>
    </w:sdtPr>
    <w:sdtEndPr/>
    <w:sdtContent>
      <w:p w:rsidR="00F6234D" w:rsidRDefault="00F6234D">
        <w:pPr>
          <w:pStyle w:val="Pidipagina"/>
          <w:jc w:val="right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7CAB">
          <w:rPr>
            <w:noProof/>
          </w:rPr>
          <w:t>5</w:t>
        </w:r>
        <w:r>
          <w:fldChar w:fldCharType="end"/>
        </w:r>
      </w:p>
    </w:sdtContent>
  </w:sdt>
  <w:p w:rsidR="00F6234D" w:rsidRDefault="00F623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D" w:rsidRDefault="00F623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07" w:rsidRDefault="00EB2A07" w:rsidP="00F6234D">
      <w:pPr>
        <w:spacing w:after="0" w:line="240" w:lineRule="auto"/>
      </w:pPr>
      <w:r>
        <w:separator/>
      </w:r>
    </w:p>
  </w:footnote>
  <w:footnote w:type="continuationSeparator" w:id="0">
    <w:p w:rsidR="00EB2A07" w:rsidRDefault="00EB2A07" w:rsidP="00F6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D" w:rsidRDefault="00F623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D" w:rsidRDefault="00F623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D" w:rsidRDefault="00F623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417"/>
    <w:multiLevelType w:val="hybridMultilevel"/>
    <w:tmpl w:val="36A26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FD"/>
    <w:multiLevelType w:val="hybridMultilevel"/>
    <w:tmpl w:val="31DE9AA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22FE"/>
    <w:multiLevelType w:val="hybridMultilevel"/>
    <w:tmpl w:val="69787EB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2B82"/>
    <w:multiLevelType w:val="hybridMultilevel"/>
    <w:tmpl w:val="BD6A3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CB8"/>
    <w:multiLevelType w:val="hybridMultilevel"/>
    <w:tmpl w:val="96EEB1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2D2F"/>
    <w:multiLevelType w:val="hybridMultilevel"/>
    <w:tmpl w:val="29B21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DC"/>
    <w:rsid w:val="000A13AF"/>
    <w:rsid w:val="000B1841"/>
    <w:rsid w:val="001200A4"/>
    <w:rsid w:val="001E75CE"/>
    <w:rsid w:val="0025064A"/>
    <w:rsid w:val="002522CA"/>
    <w:rsid w:val="002833EB"/>
    <w:rsid w:val="003D7000"/>
    <w:rsid w:val="003E0CB2"/>
    <w:rsid w:val="00441EAA"/>
    <w:rsid w:val="004E0BB0"/>
    <w:rsid w:val="004E0F1B"/>
    <w:rsid w:val="00537A3C"/>
    <w:rsid w:val="00706278"/>
    <w:rsid w:val="00707DE4"/>
    <w:rsid w:val="007764ED"/>
    <w:rsid w:val="008B146A"/>
    <w:rsid w:val="00902ADC"/>
    <w:rsid w:val="009B725C"/>
    <w:rsid w:val="00A46BC1"/>
    <w:rsid w:val="00B874F6"/>
    <w:rsid w:val="00BB7A86"/>
    <w:rsid w:val="00C44D6F"/>
    <w:rsid w:val="00C67CAB"/>
    <w:rsid w:val="00C7223E"/>
    <w:rsid w:val="00CA3377"/>
    <w:rsid w:val="00D27269"/>
    <w:rsid w:val="00DA1826"/>
    <w:rsid w:val="00DE3436"/>
    <w:rsid w:val="00DE7BA0"/>
    <w:rsid w:val="00E41467"/>
    <w:rsid w:val="00E63CD9"/>
    <w:rsid w:val="00EB2A07"/>
    <w:rsid w:val="00EC3197"/>
    <w:rsid w:val="00F6234D"/>
    <w:rsid w:val="00F74B5F"/>
    <w:rsid w:val="00F80246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F1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7000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7000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0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0F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E0F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E0F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0F1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000"/>
    <w:rPr>
      <w:rFonts w:asciiTheme="minorHAnsi" w:eastAsiaTheme="majorEastAsia" w:hAnsiTheme="minorHAnsi" w:cstheme="majorBidi"/>
      <w:b/>
      <w:bCs/>
      <w:kern w:val="32"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7000"/>
    <w:rPr>
      <w:rFonts w:asciiTheme="minorHAnsi" w:eastAsiaTheme="majorEastAsia" w:hAnsiTheme="minorHAnsi" w:cstheme="majorBidi"/>
      <w:b/>
      <w:bCs/>
      <w:iCs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0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E0F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E0F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0F1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4E0F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corsivo">
    <w:name w:val="Emphasis"/>
    <w:uiPriority w:val="20"/>
    <w:qFormat/>
    <w:rsid w:val="004E0F1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E0F1B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F1B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E0F1B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4E0F1B"/>
    <w:rPr>
      <w:b/>
      <w:bCs/>
      <w:smallCaps/>
      <w:color w:val="C0504D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34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6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3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F1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7000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7000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0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0F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E0F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E0F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0F1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000"/>
    <w:rPr>
      <w:rFonts w:asciiTheme="minorHAnsi" w:eastAsiaTheme="majorEastAsia" w:hAnsiTheme="minorHAnsi" w:cstheme="majorBidi"/>
      <w:b/>
      <w:bCs/>
      <w:kern w:val="32"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7000"/>
    <w:rPr>
      <w:rFonts w:asciiTheme="minorHAnsi" w:eastAsiaTheme="majorEastAsia" w:hAnsiTheme="minorHAnsi" w:cstheme="majorBidi"/>
      <w:b/>
      <w:bCs/>
      <w:iCs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0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E0F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E0F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0F1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4E0F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corsivo">
    <w:name w:val="Emphasis"/>
    <w:uiPriority w:val="20"/>
    <w:qFormat/>
    <w:rsid w:val="004E0F1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E0F1B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F1B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E0F1B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4E0F1B"/>
    <w:rPr>
      <w:b/>
      <w:bCs/>
      <w:smallCaps/>
      <w:color w:val="C0504D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34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6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3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2C7D-06C4-4C7E-8B37-D66966C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18</cp:revision>
  <cp:lastPrinted>2016-08-24T09:49:00Z</cp:lastPrinted>
  <dcterms:created xsi:type="dcterms:W3CDTF">2016-08-24T07:58:00Z</dcterms:created>
  <dcterms:modified xsi:type="dcterms:W3CDTF">2016-09-03T16:10:00Z</dcterms:modified>
</cp:coreProperties>
</file>